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C6" w:rsidRDefault="00EF1BC6" w:rsidP="00434B9C">
      <w:pPr>
        <w:pStyle w:val="a9"/>
        <w:spacing w:before="0" w:beforeAutospacing="0" w:after="0" w:afterAutospacing="0"/>
        <w:ind w:firstLine="709"/>
        <w:jc w:val="both"/>
      </w:pPr>
    </w:p>
    <w:p w:rsidR="00EF1BC6" w:rsidRDefault="00EF1BC6" w:rsidP="00434B9C">
      <w:pPr>
        <w:pStyle w:val="a9"/>
        <w:spacing w:before="0" w:beforeAutospacing="0" w:after="0" w:afterAutospacing="0"/>
        <w:ind w:firstLine="709"/>
        <w:jc w:val="both"/>
      </w:pPr>
    </w:p>
    <w:p w:rsidR="00C2608D" w:rsidRDefault="00C2608D" w:rsidP="00E05945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AA2C57" w:rsidRDefault="009F7794" w:rsidP="00E05945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  <w:noProof/>
          <w:lang w:eastAsia="ru-RU"/>
        </w:rPr>
        <w:drawing>
          <wp:inline distT="0" distB="0" distL="0" distR="0">
            <wp:extent cx="2181225" cy="2181225"/>
            <wp:effectExtent l="19050" t="0" r="9525" b="0"/>
            <wp:docPr id="3" name="Рисунок 2" descr="C:\Users\npilishina\AppData\Local\Microsoft\Windows\Temporary Internet Files\Content.Outlook\LQ1PJKL2\tare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pilishina\AppData\Local\Microsoft\Windows\Temporary Internet Files\Content.Outlook\LQ1PJKL2\tarelk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57" w:rsidRPr="00AA2C57" w:rsidRDefault="00AA2C57" w:rsidP="00E05945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C2608D" w:rsidRDefault="00C2608D" w:rsidP="00E05945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en-US"/>
        </w:rPr>
      </w:pPr>
    </w:p>
    <w:p w:rsidR="00E05945" w:rsidRDefault="00E05945" w:rsidP="00E05945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E05945">
        <w:rPr>
          <w:rFonts w:ascii="Times New Roman" w:hAnsi="Times New Roman" w:cs="Times New Roman"/>
          <w:b/>
          <w:caps/>
        </w:rPr>
        <w:t xml:space="preserve">ПРЕМИЯ </w:t>
      </w:r>
      <w:proofErr w:type="gramStart"/>
      <w:r w:rsidRPr="00E05945">
        <w:rPr>
          <w:rFonts w:ascii="Times New Roman" w:hAnsi="Times New Roman" w:cs="Times New Roman"/>
          <w:b/>
          <w:caps/>
        </w:rPr>
        <w:t>МУЗ-ТВ</w:t>
      </w:r>
      <w:proofErr w:type="gramEnd"/>
      <w:r w:rsidRPr="00E05945">
        <w:rPr>
          <w:rFonts w:ascii="Times New Roman" w:hAnsi="Times New Roman" w:cs="Times New Roman"/>
          <w:b/>
          <w:caps/>
        </w:rPr>
        <w:t xml:space="preserve"> </w:t>
      </w:r>
      <w:r w:rsidR="009C106C">
        <w:rPr>
          <w:rFonts w:ascii="Times New Roman" w:hAnsi="Times New Roman" w:cs="Times New Roman"/>
          <w:b/>
          <w:caps/>
        </w:rPr>
        <w:t xml:space="preserve">2015 </w:t>
      </w:r>
      <w:r w:rsidRPr="00E05945">
        <w:rPr>
          <w:rFonts w:ascii="Times New Roman" w:hAnsi="Times New Roman" w:cs="Times New Roman"/>
          <w:b/>
          <w:caps/>
        </w:rPr>
        <w:t xml:space="preserve">ПРОЙДЕТ </w:t>
      </w:r>
      <w:r w:rsidR="009C106C">
        <w:rPr>
          <w:rFonts w:ascii="Times New Roman" w:hAnsi="Times New Roman" w:cs="Times New Roman"/>
          <w:b/>
          <w:caps/>
        </w:rPr>
        <w:t>в столице Казахстана - городе Астане</w:t>
      </w:r>
    </w:p>
    <w:p w:rsidR="009C106C" w:rsidRPr="00E05945" w:rsidRDefault="009C106C" w:rsidP="00E05945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E05945" w:rsidRPr="009F7794" w:rsidRDefault="00E05945" w:rsidP="00E05945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F7794">
        <w:rPr>
          <w:sz w:val="22"/>
          <w:szCs w:val="22"/>
        </w:rPr>
        <w:t xml:space="preserve">Ежегодная национальная премия в области популярной музыки «Премия </w:t>
      </w:r>
      <w:proofErr w:type="gramStart"/>
      <w:r w:rsidRPr="009F7794">
        <w:rPr>
          <w:sz w:val="22"/>
          <w:szCs w:val="22"/>
        </w:rPr>
        <w:t>МУЗ-ТВ</w:t>
      </w:r>
      <w:proofErr w:type="gramEnd"/>
      <w:r w:rsidRPr="009F7794">
        <w:rPr>
          <w:sz w:val="22"/>
          <w:szCs w:val="22"/>
        </w:rPr>
        <w:t xml:space="preserve"> 2015» пройдет  5 июня в сто</w:t>
      </w:r>
      <w:r w:rsidR="009C106C">
        <w:rPr>
          <w:sz w:val="22"/>
          <w:szCs w:val="22"/>
        </w:rPr>
        <w:t xml:space="preserve">лице Казахстана - </w:t>
      </w:r>
      <w:r w:rsidRPr="009F7794">
        <w:rPr>
          <w:sz w:val="22"/>
          <w:szCs w:val="22"/>
        </w:rPr>
        <w:t>городе Астане. Для проведения мероприятия</w:t>
      </w:r>
      <w:r w:rsidR="009C106C">
        <w:rPr>
          <w:sz w:val="22"/>
          <w:szCs w:val="22"/>
        </w:rPr>
        <w:t xml:space="preserve"> </w:t>
      </w:r>
      <w:r w:rsidRPr="009F7794">
        <w:rPr>
          <w:sz w:val="22"/>
          <w:szCs w:val="22"/>
        </w:rPr>
        <w:t>организаторы выбрали самую большую площадку</w:t>
      </w:r>
      <w:r w:rsidR="009C106C">
        <w:rPr>
          <w:sz w:val="22"/>
          <w:szCs w:val="22"/>
        </w:rPr>
        <w:t xml:space="preserve"> -</w:t>
      </w:r>
      <w:r w:rsidRPr="009F7794">
        <w:rPr>
          <w:sz w:val="22"/>
          <w:szCs w:val="22"/>
        </w:rPr>
        <w:t xml:space="preserve"> стадион «Астана Арена», которая вмещает 35 000 человек. </w:t>
      </w:r>
    </w:p>
    <w:p w:rsidR="00E05945" w:rsidRPr="009F7794" w:rsidRDefault="00E05945" w:rsidP="00E05945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E05945" w:rsidRPr="009F7794" w:rsidRDefault="00E05945" w:rsidP="00E05945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F7794">
        <w:rPr>
          <w:sz w:val="22"/>
          <w:szCs w:val="22"/>
        </w:rPr>
        <w:t>Все самое лучшее в музыкальной индустрии, выступлени</w:t>
      </w:r>
      <w:r w:rsidR="009C106C">
        <w:rPr>
          <w:sz w:val="22"/>
          <w:szCs w:val="22"/>
        </w:rPr>
        <w:t>я</w:t>
      </w:r>
      <w:r w:rsidRPr="009F7794">
        <w:rPr>
          <w:sz w:val="22"/>
          <w:szCs w:val="22"/>
        </w:rPr>
        <w:t xml:space="preserve"> лучших артистов, самые громкие хиты года,  шоу мирового уровня смогут увидеть зрители   всей страны в  прямом эфире на телеканал</w:t>
      </w:r>
      <w:r w:rsidR="009C106C">
        <w:rPr>
          <w:sz w:val="22"/>
          <w:szCs w:val="22"/>
        </w:rPr>
        <w:t>ах</w:t>
      </w:r>
      <w:r w:rsidRPr="009F7794">
        <w:rPr>
          <w:sz w:val="22"/>
          <w:szCs w:val="22"/>
        </w:rPr>
        <w:t xml:space="preserve"> «</w:t>
      </w:r>
      <w:proofErr w:type="gramStart"/>
      <w:r w:rsidRPr="009F7794">
        <w:rPr>
          <w:sz w:val="22"/>
          <w:szCs w:val="22"/>
        </w:rPr>
        <w:t>МУЗ-ТВ</w:t>
      </w:r>
      <w:proofErr w:type="gramEnd"/>
      <w:r w:rsidRPr="009F7794">
        <w:rPr>
          <w:sz w:val="22"/>
          <w:szCs w:val="22"/>
        </w:rPr>
        <w:t xml:space="preserve">» и «Ю». </w:t>
      </w:r>
    </w:p>
    <w:p w:rsidR="00E05945" w:rsidRPr="009F7794" w:rsidRDefault="00E05945" w:rsidP="00E05945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E05945" w:rsidRPr="009F7794" w:rsidRDefault="00E05945" w:rsidP="00E05945">
      <w:pPr>
        <w:pStyle w:val="a9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proofErr w:type="gramStart"/>
      <w:r w:rsidRPr="009F7794">
        <w:rPr>
          <w:sz w:val="22"/>
          <w:szCs w:val="22"/>
        </w:rPr>
        <w:t>Генеральный</w:t>
      </w:r>
      <w:proofErr w:type="gramEnd"/>
      <w:r w:rsidRPr="009F7794">
        <w:rPr>
          <w:sz w:val="22"/>
          <w:szCs w:val="22"/>
        </w:rPr>
        <w:t xml:space="preserve"> директор канала «МУЗ-ТВ» и директор «Премии МУЗ-ТВ» </w:t>
      </w:r>
      <w:proofErr w:type="spellStart"/>
      <w:r w:rsidRPr="009F7794">
        <w:rPr>
          <w:sz w:val="22"/>
          <w:szCs w:val="22"/>
        </w:rPr>
        <w:t>Арман</w:t>
      </w:r>
      <w:proofErr w:type="spellEnd"/>
      <w:r w:rsidRPr="009F7794">
        <w:rPr>
          <w:sz w:val="22"/>
          <w:szCs w:val="22"/>
        </w:rPr>
        <w:t xml:space="preserve"> </w:t>
      </w:r>
      <w:proofErr w:type="spellStart"/>
      <w:r w:rsidRPr="009F7794">
        <w:rPr>
          <w:sz w:val="22"/>
          <w:szCs w:val="22"/>
        </w:rPr>
        <w:t>Давлетьяров</w:t>
      </w:r>
      <w:proofErr w:type="spellEnd"/>
      <w:r w:rsidRPr="009F7794">
        <w:rPr>
          <w:sz w:val="22"/>
          <w:szCs w:val="22"/>
        </w:rPr>
        <w:t xml:space="preserve">: </w:t>
      </w:r>
      <w:r w:rsidRPr="009F7794">
        <w:rPr>
          <w:i/>
          <w:sz w:val="22"/>
          <w:szCs w:val="22"/>
        </w:rPr>
        <w:t>«</w:t>
      </w:r>
      <w:r w:rsidRPr="009F7794">
        <w:rPr>
          <w:i/>
          <w:sz w:val="22"/>
          <w:szCs w:val="22"/>
        </w:rPr>
        <w:t xml:space="preserve">За эти годы церемония </w:t>
      </w:r>
      <w:r w:rsidRPr="009F7794">
        <w:rPr>
          <w:i/>
          <w:sz w:val="22"/>
          <w:szCs w:val="22"/>
        </w:rPr>
        <w:t xml:space="preserve">«Премии </w:t>
      </w:r>
      <w:proofErr w:type="gramStart"/>
      <w:r w:rsidRPr="009F7794">
        <w:rPr>
          <w:i/>
          <w:sz w:val="22"/>
          <w:szCs w:val="22"/>
        </w:rPr>
        <w:t>МУЗ-ТВ</w:t>
      </w:r>
      <w:proofErr w:type="gramEnd"/>
      <w:r w:rsidRPr="009F7794">
        <w:rPr>
          <w:i/>
          <w:sz w:val="22"/>
          <w:szCs w:val="22"/>
        </w:rPr>
        <w:t>»</w:t>
      </w:r>
      <w:r w:rsidRPr="009F7794">
        <w:rPr>
          <w:i/>
          <w:sz w:val="22"/>
          <w:szCs w:val="22"/>
        </w:rPr>
        <w:t xml:space="preserve"> достигла такого уровня и масштаба, что ее должны видеть не только в России, но и за ее пределами. Казахстан выбран не случайно, это наша инициатива, поскольку телеканал </w:t>
      </w:r>
      <w:r w:rsidRPr="009F7794">
        <w:rPr>
          <w:i/>
          <w:sz w:val="22"/>
          <w:szCs w:val="22"/>
        </w:rPr>
        <w:t>«</w:t>
      </w:r>
      <w:proofErr w:type="gramStart"/>
      <w:r w:rsidRPr="009F7794">
        <w:rPr>
          <w:i/>
          <w:sz w:val="22"/>
          <w:szCs w:val="22"/>
        </w:rPr>
        <w:t>МУЗ-ТВ</w:t>
      </w:r>
      <w:proofErr w:type="gramEnd"/>
      <w:r w:rsidRPr="009F7794">
        <w:rPr>
          <w:i/>
          <w:sz w:val="22"/>
          <w:szCs w:val="22"/>
        </w:rPr>
        <w:t>»</w:t>
      </w:r>
      <w:r w:rsidRPr="009F7794">
        <w:rPr>
          <w:i/>
          <w:sz w:val="22"/>
          <w:szCs w:val="22"/>
        </w:rPr>
        <w:t xml:space="preserve"> любят и смотрят там уже много лет. Провед</w:t>
      </w:r>
      <w:r w:rsidR="00D87A3E">
        <w:rPr>
          <w:i/>
          <w:sz w:val="22"/>
          <w:szCs w:val="22"/>
        </w:rPr>
        <w:t xml:space="preserve">ение этой церемонии в Астане - </w:t>
      </w:r>
      <w:r w:rsidRPr="009F7794">
        <w:rPr>
          <w:i/>
          <w:sz w:val="22"/>
          <w:szCs w:val="22"/>
        </w:rPr>
        <w:t>это еще один шаг к укреплению культурно-деловых отношений между д</w:t>
      </w:r>
      <w:r w:rsidRPr="009F7794">
        <w:rPr>
          <w:i/>
          <w:sz w:val="22"/>
          <w:szCs w:val="22"/>
        </w:rPr>
        <w:t xml:space="preserve">вумя нашими братскими народами». </w:t>
      </w:r>
    </w:p>
    <w:p w:rsidR="00E05945" w:rsidRPr="009F7794" w:rsidRDefault="00E05945" w:rsidP="00E05945">
      <w:pPr>
        <w:pStyle w:val="a9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</w:p>
    <w:p w:rsidR="00E05945" w:rsidRPr="009F7794" w:rsidRDefault="00E05945" w:rsidP="00E05945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F7794">
        <w:rPr>
          <w:sz w:val="22"/>
          <w:szCs w:val="22"/>
        </w:rPr>
        <w:t xml:space="preserve">«Премия </w:t>
      </w:r>
      <w:proofErr w:type="gramStart"/>
      <w:r w:rsidRPr="009F7794">
        <w:rPr>
          <w:sz w:val="22"/>
          <w:szCs w:val="22"/>
        </w:rPr>
        <w:t>МУЗ-ТВ</w:t>
      </w:r>
      <w:proofErr w:type="gramEnd"/>
      <w:r w:rsidRPr="009F7794">
        <w:rPr>
          <w:sz w:val="22"/>
          <w:szCs w:val="22"/>
        </w:rPr>
        <w:t xml:space="preserve">» - одно из самых значимых, масштабных и престижных событий шоу-бизнеса, проводимое каналом «МУЗ-ТВ» с 2003 </w:t>
      </w:r>
      <w:r w:rsidR="00D87A3E">
        <w:rPr>
          <w:sz w:val="22"/>
          <w:szCs w:val="22"/>
        </w:rPr>
        <w:t xml:space="preserve">года. Это народный выбор, </w:t>
      </w:r>
      <w:r w:rsidRPr="009F7794">
        <w:rPr>
          <w:sz w:val="22"/>
          <w:szCs w:val="22"/>
        </w:rPr>
        <w:t xml:space="preserve">где победители определяются путем зрительского голосования и голосованием академиков. Ежегодно торжественная церемония собирает десятки тысяч зрителей и миллионы телезрителей в прямом </w:t>
      </w:r>
      <w:proofErr w:type="gramStart"/>
      <w:r w:rsidRPr="009F7794">
        <w:rPr>
          <w:sz w:val="22"/>
          <w:szCs w:val="22"/>
        </w:rPr>
        <w:t>эфире</w:t>
      </w:r>
      <w:proofErr w:type="gramEnd"/>
      <w:r w:rsidRPr="009F7794">
        <w:rPr>
          <w:sz w:val="22"/>
          <w:szCs w:val="22"/>
        </w:rPr>
        <w:t xml:space="preserve"> канала «МУЗ-ТВ». Стать обладателем желанной награды стремятся как начинающие музыканты, так и уже состоявшиеся звезды. Вручение «Премии МУЗ-ТВ» сопровождается появлением специальных гостей мировог</w:t>
      </w:r>
      <w:r w:rsidR="009C4EE6">
        <w:rPr>
          <w:sz w:val="22"/>
          <w:szCs w:val="22"/>
        </w:rPr>
        <w:t xml:space="preserve">о масштаба, среди которых были </w:t>
      </w:r>
      <w:proofErr w:type="spellStart"/>
      <w:proofErr w:type="gramStart"/>
      <w:r w:rsidRPr="009F7794">
        <w:rPr>
          <w:sz w:val="22"/>
          <w:szCs w:val="22"/>
        </w:rPr>
        <w:t>С</w:t>
      </w:r>
      <w:proofErr w:type="gramEnd"/>
      <w:r w:rsidRPr="009F7794">
        <w:rPr>
          <w:sz w:val="22"/>
          <w:szCs w:val="22"/>
        </w:rPr>
        <w:t>hristina</w:t>
      </w:r>
      <w:proofErr w:type="spellEnd"/>
      <w:r w:rsidRPr="009F7794">
        <w:rPr>
          <w:sz w:val="22"/>
          <w:szCs w:val="22"/>
        </w:rPr>
        <w:t xml:space="preserve"> </w:t>
      </w:r>
      <w:proofErr w:type="spellStart"/>
      <w:r w:rsidRPr="009F7794">
        <w:rPr>
          <w:sz w:val="22"/>
          <w:szCs w:val="22"/>
        </w:rPr>
        <w:t>Aguilera</w:t>
      </w:r>
      <w:proofErr w:type="spellEnd"/>
      <w:r w:rsidRPr="009F7794">
        <w:rPr>
          <w:sz w:val="22"/>
          <w:szCs w:val="22"/>
        </w:rPr>
        <w:t xml:space="preserve">, </w:t>
      </w:r>
      <w:proofErr w:type="spellStart"/>
      <w:r w:rsidRPr="009F7794">
        <w:rPr>
          <w:sz w:val="22"/>
          <w:szCs w:val="22"/>
        </w:rPr>
        <w:t>Katy</w:t>
      </w:r>
      <w:proofErr w:type="spellEnd"/>
      <w:r w:rsidRPr="009F7794">
        <w:rPr>
          <w:sz w:val="22"/>
          <w:szCs w:val="22"/>
        </w:rPr>
        <w:t xml:space="preserve"> </w:t>
      </w:r>
      <w:proofErr w:type="spellStart"/>
      <w:r w:rsidRPr="009F7794">
        <w:rPr>
          <w:sz w:val="22"/>
          <w:szCs w:val="22"/>
        </w:rPr>
        <w:t>Perry</w:t>
      </w:r>
      <w:proofErr w:type="spellEnd"/>
      <w:r w:rsidRPr="009F7794">
        <w:rPr>
          <w:sz w:val="22"/>
          <w:szCs w:val="22"/>
        </w:rPr>
        <w:t xml:space="preserve">, </w:t>
      </w:r>
      <w:proofErr w:type="spellStart"/>
      <w:r w:rsidRPr="009F7794">
        <w:rPr>
          <w:sz w:val="22"/>
          <w:szCs w:val="22"/>
        </w:rPr>
        <w:t>Jennifer</w:t>
      </w:r>
      <w:proofErr w:type="spellEnd"/>
      <w:r w:rsidRPr="009F7794">
        <w:rPr>
          <w:sz w:val="22"/>
          <w:szCs w:val="22"/>
        </w:rPr>
        <w:t xml:space="preserve"> </w:t>
      </w:r>
      <w:proofErr w:type="spellStart"/>
      <w:r w:rsidRPr="009F7794">
        <w:rPr>
          <w:sz w:val="22"/>
          <w:szCs w:val="22"/>
        </w:rPr>
        <w:t>Lopez</w:t>
      </w:r>
      <w:proofErr w:type="spellEnd"/>
      <w:r w:rsidRPr="009F7794">
        <w:rPr>
          <w:sz w:val="22"/>
          <w:szCs w:val="22"/>
        </w:rPr>
        <w:t xml:space="preserve">, </w:t>
      </w:r>
      <w:proofErr w:type="spellStart"/>
      <w:r w:rsidRPr="009F7794">
        <w:rPr>
          <w:sz w:val="22"/>
          <w:szCs w:val="22"/>
        </w:rPr>
        <w:t>Sharon</w:t>
      </w:r>
      <w:proofErr w:type="spellEnd"/>
      <w:r w:rsidRPr="009F7794">
        <w:rPr>
          <w:sz w:val="22"/>
          <w:szCs w:val="22"/>
        </w:rPr>
        <w:t xml:space="preserve"> Stone, 50 </w:t>
      </w:r>
      <w:proofErr w:type="spellStart"/>
      <w:r w:rsidRPr="009F7794">
        <w:rPr>
          <w:sz w:val="22"/>
          <w:szCs w:val="22"/>
        </w:rPr>
        <w:t>Cent</w:t>
      </w:r>
      <w:proofErr w:type="spellEnd"/>
      <w:r w:rsidRPr="009F7794">
        <w:rPr>
          <w:sz w:val="22"/>
          <w:szCs w:val="22"/>
        </w:rPr>
        <w:t xml:space="preserve">, 30 </w:t>
      </w:r>
      <w:proofErr w:type="spellStart"/>
      <w:r w:rsidRPr="009F7794">
        <w:rPr>
          <w:sz w:val="22"/>
          <w:szCs w:val="22"/>
        </w:rPr>
        <w:t>Seconds</w:t>
      </w:r>
      <w:proofErr w:type="spellEnd"/>
      <w:r w:rsidRPr="009F7794">
        <w:rPr>
          <w:sz w:val="22"/>
          <w:szCs w:val="22"/>
        </w:rPr>
        <w:t xml:space="preserve"> </w:t>
      </w:r>
      <w:proofErr w:type="spellStart"/>
      <w:r w:rsidRPr="009F7794">
        <w:rPr>
          <w:sz w:val="22"/>
          <w:szCs w:val="22"/>
        </w:rPr>
        <w:t>to</w:t>
      </w:r>
      <w:proofErr w:type="spellEnd"/>
      <w:r w:rsidRPr="009F7794">
        <w:rPr>
          <w:sz w:val="22"/>
          <w:szCs w:val="22"/>
        </w:rPr>
        <w:t xml:space="preserve"> </w:t>
      </w:r>
      <w:proofErr w:type="spellStart"/>
      <w:r w:rsidRPr="009F7794">
        <w:rPr>
          <w:sz w:val="22"/>
          <w:szCs w:val="22"/>
        </w:rPr>
        <w:t>Mars</w:t>
      </w:r>
      <w:proofErr w:type="spellEnd"/>
      <w:r w:rsidRPr="009F7794">
        <w:rPr>
          <w:sz w:val="22"/>
          <w:szCs w:val="22"/>
        </w:rPr>
        <w:t xml:space="preserve">, </w:t>
      </w:r>
      <w:proofErr w:type="spellStart"/>
      <w:r w:rsidRPr="009F7794">
        <w:rPr>
          <w:sz w:val="22"/>
          <w:szCs w:val="22"/>
        </w:rPr>
        <w:t>Tokio</w:t>
      </w:r>
      <w:proofErr w:type="spellEnd"/>
      <w:r w:rsidRPr="009F7794">
        <w:rPr>
          <w:sz w:val="22"/>
          <w:szCs w:val="22"/>
        </w:rPr>
        <w:t xml:space="preserve"> </w:t>
      </w:r>
      <w:proofErr w:type="spellStart"/>
      <w:r w:rsidRPr="009F7794">
        <w:rPr>
          <w:sz w:val="22"/>
          <w:szCs w:val="22"/>
        </w:rPr>
        <w:t>Hotel</w:t>
      </w:r>
      <w:proofErr w:type="spellEnd"/>
      <w:r w:rsidRPr="009F7794">
        <w:rPr>
          <w:sz w:val="22"/>
          <w:szCs w:val="22"/>
        </w:rPr>
        <w:t xml:space="preserve">, </w:t>
      </w:r>
      <w:proofErr w:type="spellStart"/>
      <w:r w:rsidRPr="009F7794">
        <w:rPr>
          <w:sz w:val="22"/>
          <w:szCs w:val="22"/>
        </w:rPr>
        <w:t>Sum</w:t>
      </w:r>
      <w:proofErr w:type="spellEnd"/>
      <w:r w:rsidRPr="009F7794">
        <w:rPr>
          <w:sz w:val="22"/>
          <w:szCs w:val="22"/>
        </w:rPr>
        <w:t xml:space="preserve"> 41, </w:t>
      </w:r>
      <w:proofErr w:type="spellStart"/>
      <w:r w:rsidRPr="009F7794">
        <w:rPr>
          <w:sz w:val="22"/>
          <w:szCs w:val="22"/>
        </w:rPr>
        <w:t>Anastacia</w:t>
      </w:r>
      <w:proofErr w:type="spellEnd"/>
      <w:r w:rsidRPr="009F7794">
        <w:rPr>
          <w:sz w:val="22"/>
          <w:szCs w:val="22"/>
        </w:rPr>
        <w:t xml:space="preserve">, </w:t>
      </w:r>
      <w:proofErr w:type="spellStart"/>
      <w:r w:rsidRPr="009F7794">
        <w:rPr>
          <w:sz w:val="22"/>
          <w:szCs w:val="22"/>
        </w:rPr>
        <w:t>Craig</w:t>
      </w:r>
      <w:proofErr w:type="spellEnd"/>
      <w:r w:rsidRPr="009F7794">
        <w:rPr>
          <w:sz w:val="22"/>
          <w:szCs w:val="22"/>
        </w:rPr>
        <w:t xml:space="preserve"> David, The </w:t>
      </w:r>
      <w:proofErr w:type="spellStart"/>
      <w:r w:rsidRPr="009F7794">
        <w:rPr>
          <w:sz w:val="22"/>
          <w:szCs w:val="22"/>
        </w:rPr>
        <w:t>Pussycat</w:t>
      </w:r>
      <w:proofErr w:type="spellEnd"/>
      <w:r w:rsidRPr="009F7794">
        <w:rPr>
          <w:sz w:val="22"/>
          <w:szCs w:val="22"/>
        </w:rPr>
        <w:t xml:space="preserve"> </w:t>
      </w:r>
      <w:proofErr w:type="spellStart"/>
      <w:r w:rsidRPr="009F7794">
        <w:rPr>
          <w:sz w:val="22"/>
          <w:szCs w:val="22"/>
        </w:rPr>
        <w:t>Dolls</w:t>
      </w:r>
      <w:proofErr w:type="spellEnd"/>
      <w:r w:rsidRPr="009F7794">
        <w:rPr>
          <w:sz w:val="22"/>
          <w:szCs w:val="22"/>
        </w:rPr>
        <w:t>, PSY, OLA и другие.</w:t>
      </w:r>
    </w:p>
    <w:p w:rsidR="00E05945" w:rsidRDefault="00E05945" w:rsidP="00E05945">
      <w:pPr>
        <w:pStyle w:val="a7"/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C7378A">
        <w:rPr>
          <w:rFonts w:ascii="Times New Roman" w:hAnsi="Times New Roman"/>
          <w:b/>
          <w:bCs/>
          <w:sz w:val="22"/>
          <w:szCs w:val="22"/>
        </w:rPr>
        <w:t> </w:t>
      </w:r>
    </w:p>
    <w:p w:rsidR="00434B9C" w:rsidRPr="009C4EE6" w:rsidRDefault="00434B9C" w:rsidP="00C019A3">
      <w:pPr>
        <w:pStyle w:val="a9"/>
        <w:spacing w:before="0" w:beforeAutospacing="0" w:after="0" w:afterAutospacing="0"/>
      </w:pPr>
    </w:p>
    <w:p w:rsidR="00434B9C" w:rsidRDefault="00434B9C" w:rsidP="00E56793">
      <w:pPr>
        <w:pStyle w:val="a9"/>
        <w:spacing w:before="0" w:beforeAutospacing="0" w:after="0" w:afterAutospacing="0"/>
        <w:jc w:val="center"/>
      </w:pPr>
    </w:p>
    <w:p w:rsidR="00E56793" w:rsidRPr="00964A9F" w:rsidRDefault="00E56793" w:rsidP="00E56793">
      <w:pPr>
        <w:pStyle w:val="a9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90525" cy="466725"/>
            <wp:effectExtent l="19050" t="0" r="9525" b="0"/>
            <wp:docPr id="6" name="Рисунок 2" descr="cid:image006.png@01CDB76E.A55AA88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6.png@01CDB76E.A55AA88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447675"/>
            <wp:effectExtent l="19050" t="0" r="9525" b="0"/>
            <wp:docPr id="7" name="Рисунок 3" descr="cid:image007.png@01CDB76E.A55AA88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7.png@01CDB76E.A55AA88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8150" cy="476250"/>
            <wp:effectExtent l="19050" t="0" r="0" b="0"/>
            <wp:docPr id="8" name="Рисунок 4" descr="cid:image008.png@01CDB76E.A55AA88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8.png@01CDB76E.A55AA88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9100" cy="447675"/>
            <wp:effectExtent l="19050" t="0" r="0" b="0"/>
            <wp:docPr id="10" name="Рисунок 7" descr="cid:image005.png@01CDB76E.A55AA88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05.png@01CDB76E.A55AA88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B9C" w:rsidRDefault="00434B9C" w:rsidP="00AA4135">
      <w:pPr>
        <w:pStyle w:val="a9"/>
        <w:spacing w:before="0" w:beforeAutospacing="0" w:after="0" w:afterAutospacing="0"/>
        <w:jc w:val="center"/>
      </w:pPr>
    </w:p>
    <w:sectPr w:rsidR="00434B9C" w:rsidSect="00505BFC">
      <w:footerReference w:type="default" r:id="rId17"/>
      <w:pgSz w:w="11906" w:h="16838"/>
      <w:pgMar w:top="142" w:right="1841" w:bottom="567" w:left="1985" w:header="708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60" w:rsidRDefault="007B3360" w:rsidP="00F07339">
      <w:pPr>
        <w:spacing w:after="0" w:line="240" w:lineRule="auto"/>
      </w:pPr>
      <w:r>
        <w:separator/>
      </w:r>
    </w:p>
  </w:endnote>
  <w:endnote w:type="continuationSeparator" w:id="0">
    <w:p w:rsidR="007B3360" w:rsidRDefault="007B3360" w:rsidP="00F0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F5" w:rsidRPr="002C11F9" w:rsidRDefault="005103F5" w:rsidP="005103F5">
    <w:pPr>
      <w:pStyle w:val="a7"/>
      <w:ind w:firstLine="709"/>
      <w:jc w:val="both"/>
      <w:rPr>
        <w:rFonts w:asciiTheme="minorHAnsi" w:hAnsiTheme="minorHAnsi" w:cstheme="minorHAnsi"/>
        <w:color w:val="404040" w:themeColor="text1" w:themeTint="BF"/>
        <w:sz w:val="18"/>
        <w:szCs w:val="18"/>
      </w:rPr>
    </w:pP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>«</w:t>
    </w:r>
    <w:proofErr w:type="gramStart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>МУЗ-ТВ</w:t>
    </w:r>
    <w:proofErr w:type="gramEnd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» - </w:t>
    </w:r>
    <w:r w:rsidR="00563BDD">
      <w:rPr>
        <w:rFonts w:asciiTheme="minorHAnsi" w:hAnsiTheme="minorHAnsi" w:cstheme="minorHAnsi"/>
        <w:color w:val="404040" w:themeColor="text1" w:themeTint="BF"/>
        <w:sz w:val="18"/>
        <w:szCs w:val="18"/>
      </w:rPr>
      <w:t>национальный</w:t>
    </w: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музыкальный канал, в эфире </w:t>
    </w:r>
    <w:r w:rsidR="00563BDD">
      <w:rPr>
        <w:rFonts w:asciiTheme="minorHAnsi" w:hAnsiTheme="minorHAnsi" w:cstheme="minorHAnsi"/>
        <w:color w:val="404040" w:themeColor="text1" w:themeTint="BF"/>
        <w:sz w:val="18"/>
        <w:szCs w:val="18"/>
      </w:rPr>
      <w:t>18 лет.</w:t>
    </w: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Ведущие «</w:t>
    </w:r>
    <w:proofErr w:type="gramStart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>МУЗ-ТВ</w:t>
    </w:r>
    <w:proofErr w:type="gramEnd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» – популярные звезды. Важной составляющей канала является ежегодная национальная музыкальная «Премия </w:t>
    </w:r>
    <w:proofErr w:type="gramStart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>МУЗ-ТВ</w:t>
    </w:r>
    <w:proofErr w:type="gramEnd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>». «</w:t>
    </w:r>
    <w:proofErr w:type="gramStart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>МУЗ-ТВ</w:t>
    </w:r>
    <w:proofErr w:type="gramEnd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», наряду с каналом «Ю», Каналом </w:t>
    </w:r>
    <w:proofErr w:type="spellStart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>Disney</w:t>
    </w:r>
    <w:proofErr w:type="spellEnd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и </w:t>
    </w:r>
    <w:proofErr w:type="spellStart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>онлайн</w:t>
    </w:r>
    <w:proofErr w:type="spellEnd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</w:t>
    </w:r>
    <w:proofErr w:type="spellStart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>видеосервисом</w:t>
    </w:r>
    <w:proofErr w:type="spellEnd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</w:t>
    </w:r>
    <w:proofErr w:type="spellStart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>ClipYou</w:t>
    </w:r>
    <w:proofErr w:type="spellEnd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, входит в «ЮТВ Холдинг». </w:t>
    </w:r>
    <w:proofErr w:type="gramStart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>Генеральный</w:t>
    </w:r>
    <w:proofErr w:type="gramEnd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директор канала «МУЗ-ТВ» - </w:t>
    </w:r>
    <w:proofErr w:type="spellStart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>Арман</w:t>
    </w:r>
    <w:proofErr w:type="spellEnd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</w:t>
    </w:r>
    <w:proofErr w:type="spellStart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>Давлетяров</w:t>
    </w:r>
    <w:proofErr w:type="spellEnd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>. Официальный сайт «</w:t>
    </w:r>
    <w:proofErr w:type="gramStart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>МУЗ-ТВ</w:t>
    </w:r>
    <w:proofErr w:type="gramEnd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» – </w:t>
    </w:r>
    <w:proofErr w:type="spellStart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>www.muz-tv.ru</w:t>
    </w:r>
    <w:proofErr w:type="spellEnd"/>
  </w:p>
  <w:p w:rsidR="00845B05" w:rsidRPr="002C11F9" w:rsidRDefault="00845B05" w:rsidP="005103F5">
    <w:pPr>
      <w:pStyle w:val="a5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60" w:rsidRDefault="007B3360" w:rsidP="00F07339">
      <w:pPr>
        <w:spacing w:after="0" w:line="240" w:lineRule="auto"/>
      </w:pPr>
      <w:r>
        <w:separator/>
      </w:r>
    </w:p>
  </w:footnote>
  <w:footnote w:type="continuationSeparator" w:id="0">
    <w:p w:rsidR="007B3360" w:rsidRDefault="007B3360" w:rsidP="00F0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2345"/>
    <w:multiLevelType w:val="multilevel"/>
    <w:tmpl w:val="F73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339"/>
    <w:rsid w:val="00036464"/>
    <w:rsid w:val="00041464"/>
    <w:rsid w:val="00060C23"/>
    <w:rsid w:val="00061BE3"/>
    <w:rsid w:val="00064D48"/>
    <w:rsid w:val="0007725F"/>
    <w:rsid w:val="00080838"/>
    <w:rsid w:val="000919DD"/>
    <w:rsid w:val="00091F32"/>
    <w:rsid w:val="000B5C34"/>
    <w:rsid w:val="000B6136"/>
    <w:rsid w:val="000B64AC"/>
    <w:rsid w:val="000C7634"/>
    <w:rsid w:val="000E4AD3"/>
    <w:rsid w:val="000E4DF4"/>
    <w:rsid w:val="00117FC4"/>
    <w:rsid w:val="001464F0"/>
    <w:rsid w:val="001914F8"/>
    <w:rsid w:val="001A5AEC"/>
    <w:rsid w:val="001C5E7F"/>
    <w:rsid w:val="001E55F9"/>
    <w:rsid w:val="001F4FBB"/>
    <w:rsid w:val="001F7BC0"/>
    <w:rsid w:val="00205277"/>
    <w:rsid w:val="002119F7"/>
    <w:rsid w:val="0021580A"/>
    <w:rsid w:val="00234A08"/>
    <w:rsid w:val="00236B64"/>
    <w:rsid w:val="002628FB"/>
    <w:rsid w:val="00271D6B"/>
    <w:rsid w:val="00286FE4"/>
    <w:rsid w:val="00293931"/>
    <w:rsid w:val="002A0069"/>
    <w:rsid w:val="002B0A01"/>
    <w:rsid w:val="002B4076"/>
    <w:rsid w:val="002C11F9"/>
    <w:rsid w:val="002E2977"/>
    <w:rsid w:val="002F0195"/>
    <w:rsid w:val="00306EE0"/>
    <w:rsid w:val="003073B1"/>
    <w:rsid w:val="00335939"/>
    <w:rsid w:val="003471E9"/>
    <w:rsid w:val="00366427"/>
    <w:rsid w:val="00367488"/>
    <w:rsid w:val="0038063E"/>
    <w:rsid w:val="00396F8E"/>
    <w:rsid w:val="003D5D18"/>
    <w:rsid w:val="00415FC8"/>
    <w:rsid w:val="00416D73"/>
    <w:rsid w:val="00434B9C"/>
    <w:rsid w:val="004452A4"/>
    <w:rsid w:val="00464027"/>
    <w:rsid w:val="004663CC"/>
    <w:rsid w:val="0048197D"/>
    <w:rsid w:val="0049230C"/>
    <w:rsid w:val="004C479A"/>
    <w:rsid w:val="004F1054"/>
    <w:rsid w:val="004F7217"/>
    <w:rsid w:val="00505BFC"/>
    <w:rsid w:val="005103F5"/>
    <w:rsid w:val="0051689B"/>
    <w:rsid w:val="00533FDE"/>
    <w:rsid w:val="005376F8"/>
    <w:rsid w:val="00537FCD"/>
    <w:rsid w:val="00547887"/>
    <w:rsid w:val="005511E9"/>
    <w:rsid w:val="00563BDD"/>
    <w:rsid w:val="00591CE4"/>
    <w:rsid w:val="005A16EC"/>
    <w:rsid w:val="005B35B1"/>
    <w:rsid w:val="005B5D00"/>
    <w:rsid w:val="00602064"/>
    <w:rsid w:val="00607CCC"/>
    <w:rsid w:val="00642605"/>
    <w:rsid w:val="0066161B"/>
    <w:rsid w:val="00663027"/>
    <w:rsid w:val="00671B5C"/>
    <w:rsid w:val="00671D0F"/>
    <w:rsid w:val="006764D5"/>
    <w:rsid w:val="006833F0"/>
    <w:rsid w:val="00695366"/>
    <w:rsid w:val="006C4389"/>
    <w:rsid w:val="007152BB"/>
    <w:rsid w:val="00716488"/>
    <w:rsid w:val="00721FA3"/>
    <w:rsid w:val="007220D1"/>
    <w:rsid w:val="00735BB5"/>
    <w:rsid w:val="00745533"/>
    <w:rsid w:val="007539D3"/>
    <w:rsid w:val="007575E9"/>
    <w:rsid w:val="007607F8"/>
    <w:rsid w:val="00760B57"/>
    <w:rsid w:val="00781BBD"/>
    <w:rsid w:val="007A1A43"/>
    <w:rsid w:val="007B0116"/>
    <w:rsid w:val="007B3360"/>
    <w:rsid w:val="007D02E3"/>
    <w:rsid w:val="007D18D3"/>
    <w:rsid w:val="007F011F"/>
    <w:rsid w:val="007F1D7E"/>
    <w:rsid w:val="00833B96"/>
    <w:rsid w:val="00845B05"/>
    <w:rsid w:val="008800A8"/>
    <w:rsid w:val="00884644"/>
    <w:rsid w:val="008865D9"/>
    <w:rsid w:val="00887DAD"/>
    <w:rsid w:val="00957311"/>
    <w:rsid w:val="00964A9F"/>
    <w:rsid w:val="00967588"/>
    <w:rsid w:val="009738E8"/>
    <w:rsid w:val="009C106C"/>
    <w:rsid w:val="009C4EE6"/>
    <w:rsid w:val="009C5FEE"/>
    <w:rsid w:val="009C7252"/>
    <w:rsid w:val="009C7652"/>
    <w:rsid w:val="009D63FC"/>
    <w:rsid w:val="009E414A"/>
    <w:rsid w:val="009F619B"/>
    <w:rsid w:val="009F7794"/>
    <w:rsid w:val="00A02D8A"/>
    <w:rsid w:val="00A130ED"/>
    <w:rsid w:val="00A1462D"/>
    <w:rsid w:val="00A37C1D"/>
    <w:rsid w:val="00A60289"/>
    <w:rsid w:val="00A741C3"/>
    <w:rsid w:val="00A8349D"/>
    <w:rsid w:val="00AA2C57"/>
    <w:rsid w:val="00AA4135"/>
    <w:rsid w:val="00AD704E"/>
    <w:rsid w:val="00AE2954"/>
    <w:rsid w:val="00AF1017"/>
    <w:rsid w:val="00AF3655"/>
    <w:rsid w:val="00AF404D"/>
    <w:rsid w:val="00B13763"/>
    <w:rsid w:val="00B223BA"/>
    <w:rsid w:val="00B30856"/>
    <w:rsid w:val="00B31640"/>
    <w:rsid w:val="00B36B95"/>
    <w:rsid w:val="00B404CB"/>
    <w:rsid w:val="00B801F9"/>
    <w:rsid w:val="00B81AF2"/>
    <w:rsid w:val="00BE6B3D"/>
    <w:rsid w:val="00BE7EB9"/>
    <w:rsid w:val="00BF2874"/>
    <w:rsid w:val="00C019A3"/>
    <w:rsid w:val="00C04395"/>
    <w:rsid w:val="00C06394"/>
    <w:rsid w:val="00C071C2"/>
    <w:rsid w:val="00C0750F"/>
    <w:rsid w:val="00C2608D"/>
    <w:rsid w:val="00C40CE5"/>
    <w:rsid w:val="00C44C51"/>
    <w:rsid w:val="00C46591"/>
    <w:rsid w:val="00CC40C2"/>
    <w:rsid w:val="00CD21AE"/>
    <w:rsid w:val="00CF2E4C"/>
    <w:rsid w:val="00CF5EE2"/>
    <w:rsid w:val="00D052FB"/>
    <w:rsid w:val="00D06F6A"/>
    <w:rsid w:val="00D10CC0"/>
    <w:rsid w:val="00D36A50"/>
    <w:rsid w:val="00D40F6A"/>
    <w:rsid w:val="00D478F7"/>
    <w:rsid w:val="00D564E0"/>
    <w:rsid w:val="00D80C4F"/>
    <w:rsid w:val="00D86E07"/>
    <w:rsid w:val="00D87A3E"/>
    <w:rsid w:val="00DB784B"/>
    <w:rsid w:val="00DD583F"/>
    <w:rsid w:val="00DD7696"/>
    <w:rsid w:val="00DE0801"/>
    <w:rsid w:val="00DF31B7"/>
    <w:rsid w:val="00E05945"/>
    <w:rsid w:val="00E059D4"/>
    <w:rsid w:val="00E32A10"/>
    <w:rsid w:val="00E33C10"/>
    <w:rsid w:val="00E36188"/>
    <w:rsid w:val="00E56793"/>
    <w:rsid w:val="00E630A5"/>
    <w:rsid w:val="00E72959"/>
    <w:rsid w:val="00E74F0A"/>
    <w:rsid w:val="00E81132"/>
    <w:rsid w:val="00E826DF"/>
    <w:rsid w:val="00E94EDC"/>
    <w:rsid w:val="00E97F07"/>
    <w:rsid w:val="00EA4689"/>
    <w:rsid w:val="00EB0CAB"/>
    <w:rsid w:val="00ED54E3"/>
    <w:rsid w:val="00EF1BC6"/>
    <w:rsid w:val="00EF7937"/>
    <w:rsid w:val="00F07339"/>
    <w:rsid w:val="00F31FB8"/>
    <w:rsid w:val="00F3552D"/>
    <w:rsid w:val="00F476BA"/>
    <w:rsid w:val="00F801EB"/>
    <w:rsid w:val="00F80F8A"/>
    <w:rsid w:val="00F81EA1"/>
    <w:rsid w:val="00F94863"/>
    <w:rsid w:val="00FB69BD"/>
    <w:rsid w:val="00FD53A9"/>
    <w:rsid w:val="00FD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9B"/>
  </w:style>
  <w:style w:type="paragraph" w:styleId="1">
    <w:name w:val="heading 1"/>
    <w:basedOn w:val="a"/>
    <w:next w:val="a"/>
    <w:link w:val="10"/>
    <w:uiPriority w:val="9"/>
    <w:qFormat/>
    <w:rsid w:val="009D6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4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339"/>
  </w:style>
  <w:style w:type="paragraph" w:styleId="a5">
    <w:name w:val="footer"/>
    <w:basedOn w:val="a"/>
    <w:link w:val="a6"/>
    <w:uiPriority w:val="99"/>
    <w:unhideWhenUsed/>
    <w:rsid w:val="00F0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339"/>
  </w:style>
  <w:style w:type="paragraph" w:styleId="a7">
    <w:name w:val="Plain Text"/>
    <w:basedOn w:val="a"/>
    <w:link w:val="a8"/>
    <w:uiPriority w:val="99"/>
    <w:unhideWhenUsed/>
    <w:rsid w:val="00F0733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F07339"/>
    <w:rPr>
      <w:rFonts w:ascii="Consolas" w:eastAsia="Calibri" w:hAnsi="Consolas" w:cs="Times New Roman"/>
      <w:sz w:val="21"/>
      <w:szCs w:val="21"/>
    </w:rPr>
  </w:style>
  <w:style w:type="paragraph" w:styleId="a9">
    <w:name w:val="Normal (Web)"/>
    <w:basedOn w:val="a"/>
    <w:uiPriority w:val="99"/>
    <w:unhideWhenUsed/>
    <w:rsid w:val="0095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573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4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E74F0A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E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55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36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x-likecount9856">
    <w:name w:val="x-like_count_9_856"/>
    <w:basedOn w:val="a0"/>
    <w:rsid w:val="00B36B95"/>
  </w:style>
  <w:style w:type="character" w:customStyle="1" w:styleId="apple-converted-space">
    <w:name w:val="apple-converted-space"/>
    <w:basedOn w:val="a0"/>
    <w:rsid w:val="00B36B95"/>
  </w:style>
  <w:style w:type="character" w:customStyle="1" w:styleId="10">
    <w:name w:val="Заголовок 1 Знак"/>
    <w:basedOn w:val="a0"/>
    <w:link w:val="1"/>
    <w:uiPriority w:val="9"/>
    <w:rsid w:val="009D6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63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687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887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F7F7F7"/>
                        <w:left w:val="single" w:sz="6" w:space="4" w:color="DBE3EF"/>
                        <w:bottom w:val="single" w:sz="6" w:space="4" w:color="C5CBD6"/>
                        <w:right w:val="single" w:sz="6" w:space="4" w:color="DBE3EF"/>
                      </w:divBdr>
                    </w:div>
                    <w:div w:id="1625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user/muzT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#!/muz_t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ontakte.ru/club6246566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mu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019E1-91BA-4987-B8F0-516C44DE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Media-1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azabolotnaya</dc:creator>
  <cp:lastModifiedBy>npilishina</cp:lastModifiedBy>
  <cp:revision>125</cp:revision>
  <cp:lastPrinted>2014-12-15T12:18:00Z</cp:lastPrinted>
  <dcterms:created xsi:type="dcterms:W3CDTF">2014-10-10T12:17:00Z</dcterms:created>
  <dcterms:modified xsi:type="dcterms:W3CDTF">2014-12-15T12:33:00Z</dcterms:modified>
</cp:coreProperties>
</file>